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FC0B0" w14:textId="2BEAE7DC" w:rsidR="002E10F8" w:rsidRPr="002E10F8" w:rsidRDefault="002E10F8" w:rsidP="002E10F8">
      <w:pPr>
        <w:jc w:val="righ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Załącznik  nr 3 do Umowy nr …..WZP/…./2020</w:t>
      </w:r>
    </w:p>
    <w:p w14:paraId="06BFB46A" w14:textId="77777777" w:rsidR="002E10F8" w:rsidRDefault="002E10F8" w:rsidP="002E10F8">
      <w:pPr>
        <w:jc w:val="center"/>
        <w:rPr>
          <w:rFonts w:ascii="Arial" w:hAnsi="Arial" w:cs="Arial"/>
          <w:b/>
          <w:bCs/>
        </w:rPr>
      </w:pPr>
    </w:p>
    <w:p w14:paraId="1E073B52" w14:textId="0A1FF326" w:rsidR="002E10F8" w:rsidRPr="002E10F8" w:rsidRDefault="002E10F8" w:rsidP="002E10F8">
      <w:pPr>
        <w:jc w:val="center"/>
        <w:rPr>
          <w:rFonts w:ascii="Arial" w:hAnsi="Arial" w:cs="Arial"/>
          <w:b/>
          <w:bCs/>
        </w:rPr>
      </w:pPr>
      <w:r w:rsidRPr="002E10F8">
        <w:rPr>
          <w:rFonts w:ascii="Arial" w:hAnsi="Arial" w:cs="Arial"/>
          <w:b/>
          <w:bCs/>
        </w:rPr>
        <w:t>HARMONOGRAM DOSTAW</w:t>
      </w:r>
    </w:p>
    <w:p w14:paraId="4E62C3D0" w14:textId="3DFEEE9C" w:rsidR="002E10F8" w:rsidRDefault="002E10F8"/>
    <w:p w14:paraId="0F8F7631" w14:textId="77777777" w:rsidR="002E10F8" w:rsidRDefault="002E10F8" w:rsidP="002E10F8">
      <w:pPr>
        <w:rPr>
          <w:rFonts w:ascii="Arial" w:hAnsi="Arial" w:cs="Arial"/>
        </w:rPr>
      </w:pPr>
      <w:r>
        <w:rPr>
          <w:rFonts w:ascii="Arial" w:hAnsi="Arial" w:cs="Arial"/>
        </w:rPr>
        <w:t>Radiosondy powinny być dostarczane według poniższego harmonogramu:</w:t>
      </w:r>
    </w:p>
    <w:p w14:paraId="0DB5E5D5" w14:textId="77777777" w:rsidR="002E10F8" w:rsidRDefault="002E10F8" w:rsidP="002E10F8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5"/>
        <w:gridCol w:w="1316"/>
        <w:gridCol w:w="1385"/>
        <w:gridCol w:w="1382"/>
        <w:gridCol w:w="1284"/>
      </w:tblGrid>
      <w:tr w:rsidR="002E10F8" w14:paraId="3AC8D8A9" w14:textId="77777777" w:rsidTr="002E10F8">
        <w:trPr>
          <w:jc w:val="center"/>
        </w:trPr>
        <w:tc>
          <w:tcPr>
            <w:tcW w:w="37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63EE06B" w14:textId="77777777" w:rsidR="002E10F8" w:rsidRDefault="002E10F8">
            <w:pPr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</w:rPr>
              <w:t>Miejsce dostawy</w:t>
            </w:r>
          </w:p>
        </w:tc>
        <w:tc>
          <w:tcPr>
            <w:tcW w:w="5383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3419A7" w14:textId="77777777" w:rsidR="002E10F8" w:rsidRDefault="002E10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 dostawy (od - do)</w:t>
            </w:r>
          </w:p>
        </w:tc>
      </w:tr>
      <w:tr w:rsidR="002E10F8" w14:paraId="73CC90DB" w14:textId="77777777" w:rsidTr="002E10F8">
        <w:trPr>
          <w:trHeight w:val="51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62C9FB0" w14:textId="77777777" w:rsidR="002E10F8" w:rsidRDefault="002E10F8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8F70A0A" w14:textId="77777777" w:rsidR="002E10F8" w:rsidRDefault="002E10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19.10.2020-</w:t>
            </w:r>
          </w:p>
          <w:p w14:paraId="7848F912" w14:textId="77777777" w:rsidR="002E10F8" w:rsidRDefault="002E10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23.10.2020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28826C5" w14:textId="77777777" w:rsidR="002E10F8" w:rsidRDefault="002E10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16.11.2020- 20.11.2020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C441786" w14:textId="77777777" w:rsidR="002E10F8" w:rsidRDefault="002E10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8.03.2021-</w:t>
            </w:r>
          </w:p>
          <w:p w14:paraId="3B476638" w14:textId="77777777" w:rsidR="002E10F8" w:rsidRDefault="002E10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12.03.2021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D293375" w14:textId="77777777" w:rsidR="002E10F8" w:rsidRDefault="002E10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10.05.2021-</w:t>
            </w:r>
          </w:p>
          <w:p w14:paraId="70A7E36C" w14:textId="77777777" w:rsidR="002E10F8" w:rsidRDefault="002E10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14.05.2021</w:t>
            </w:r>
          </w:p>
        </w:tc>
      </w:tr>
      <w:tr w:rsidR="002E10F8" w14:paraId="51E936F9" w14:textId="77777777" w:rsidTr="002E10F8">
        <w:trPr>
          <w:jc w:val="center"/>
        </w:trPr>
        <w:tc>
          <w:tcPr>
            <w:tcW w:w="379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9DE0DAF" w14:textId="77777777" w:rsidR="002E10F8" w:rsidRDefault="002E10F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ul. Zegrzyńska 38,05-119Legionowo</w:t>
            </w:r>
          </w:p>
        </w:tc>
        <w:tc>
          <w:tcPr>
            <w:tcW w:w="13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AA3F" w14:textId="77777777" w:rsidR="002E10F8" w:rsidRDefault="002E10F8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</w:rPr>
              <w:t>160 szt.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0B28" w14:textId="77777777" w:rsidR="002E10F8" w:rsidRDefault="002E10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 szt.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AFF6" w14:textId="77777777" w:rsidR="002E10F8" w:rsidRDefault="002E10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 szt.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30E2D37" w14:textId="77777777" w:rsidR="002E10F8" w:rsidRDefault="002E10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 szt.</w:t>
            </w:r>
          </w:p>
        </w:tc>
      </w:tr>
      <w:tr w:rsidR="002E10F8" w14:paraId="14B27BCC" w14:textId="77777777" w:rsidTr="002E10F8">
        <w:trPr>
          <w:jc w:val="center"/>
        </w:trPr>
        <w:tc>
          <w:tcPr>
            <w:tcW w:w="3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AEEDDCD" w14:textId="77777777" w:rsidR="002E10F8" w:rsidRDefault="002E10F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ul. Rąbka 1a, 84-360 Łeba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EF2B" w14:textId="77777777" w:rsidR="002E10F8" w:rsidRDefault="002E10F8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</w:rPr>
              <w:t>160 szt.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1B77" w14:textId="77777777" w:rsidR="002E10F8" w:rsidRDefault="002E10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 szt.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6BB6" w14:textId="77777777" w:rsidR="002E10F8" w:rsidRDefault="002E10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 szt.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23209E5" w14:textId="77777777" w:rsidR="002E10F8" w:rsidRDefault="002E10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 szt.</w:t>
            </w:r>
          </w:p>
        </w:tc>
      </w:tr>
      <w:tr w:rsidR="002E10F8" w14:paraId="3C285147" w14:textId="77777777" w:rsidTr="002E10F8">
        <w:trPr>
          <w:jc w:val="center"/>
        </w:trPr>
        <w:tc>
          <w:tcPr>
            <w:tcW w:w="379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E440047" w14:textId="77777777" w:rsidR="002E10F8" w:rsidRDefault="002E10F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ul. Graniczna 201, 54-530 Wrocław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1CB5BFE" w14:textId="77777777" w:rsidR="002E10F8" w:rsidRDefault="002E10F8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</w:rPr>
              <w:t>160 szt.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94DB97" w14:textId="77777777" w:rsidR="002E10F8" w:rsidRDefault="002E10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 szt.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6B9122A" w14:textId="77777777" w:rsidR="002E10F8" w:rsidRDefault="002E10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 szt.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4FA94B9" w14:textId="77777777" w:rsidR="002E10F8" w:rsidRDefault="002E10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 szt.</w:t>
            </w:r>
          </w:p>
        </w:tc>
      </w:tr>
    </w:tbl>
    <w:p w14:paraId="71C2E2FD" w14:textId="77777777" w:rsidR="002E10F8" w:rsidRDefault="002E10F8" w:rsidP="002E10F8">
      <w:pPr>
        <w:rPr>
          <w:rFonts w:ascii="Arial" w:hAnsi="Arial" w:cs="Arial"/>
        </w:rPr>
      </w:pPr>
    </w:p>
    <w:p w14:paraId="5C8AE7B7" w14:textId="77777777" w:rsidR="002E10F8" w:rsidRDefault="002E10F8" w:rsidP="002E10F8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Dostawa obejmuje również rozładunek do pomieszczeń magazynowych.</w:t>
      </w:r>
    </w:p>
    <w:p w14:paraId="57E82F38" w14:textId="77777777" w:rsidR="002E10F8" w:rsidRDefault="002E10F8" w:rsidP="002E10F8">
      <w:pPr>
        <w:rPr>
          <w:rFonts w:ascii="Arial" w:hAnsi="Arial" w:cs="Arial"/>
        </w:rPr>
      </w:pPr>
    </w:p>
    <w:p w14:paraId="7814ADA9" w14:textId="77777777" w:rsidR="002E10F8" w:rsidRDefault="002E10F8"/>
    <w:sectPr w:rsidR="002E10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213"/>
    <w:rsid w:val="002E10F8"/>
    <w:rsid w:val="00695321"/>
    <w:rsid w:val="0090264B"/>
    <w:rsid w:val="00B42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00550"/>
  <w15:chartTrackingRefBased/>
  <w15:docId w15:val="{E105ABE8-A83D-424D-A960-16EE9305A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64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463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Smolewska</dc:creator>
  <cp:keywords/>
  <dc:description/>
  <cp:lastModifiedBy>Agata Smolewska</cp:lastModifiedBy>
  <cp:revision>2</cp:revision>
  <dcterms:created xsi:type="dcterms:W3CDTF">2020-05-14T12:56:00Z</dcterms:created>
  <dcterms:modified xsi:type="dcterms:W3CDTF">2020-05-14T12:59:00Z</dcterms:modified>
</cp:coreProperties>
</file>